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509c84789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RÅD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RÅD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261f885e54541"/>
      <w:footerReference xmlns:r="http://schemas.openxmlformats.org/officeDocument/2006/relationships" w:type="default" r:id="Rd7c2527d564b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RÅD OG REGNSKAP AS   ·   Org.nr 930 460 435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RÅD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261f885e54541" /><Relationship Type="http://schemas.openxmlformats.org/officeDocument/2006/relationships/footer" Target="/word/footer1.xml" Id="Rd7c2527d564b40ff" /></Relationships>
</file>