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90f7f8b84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NORDPLAST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NORDPLAST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c96d072054845"/>
      <w:footerReference xmlns:r="http://schemas.openxmlformats.org/officeDocument/2006/relationships" w:type="default" r:id="R98b7ff638d0a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NORDPLAST   ·   Org.nr 930 421 928   ·   Dåsvannsdalen 1602   ·   4737 HORNNES   ·   Tlf. 64 87 10 20   ·   sales@nordplast.no   ·   www.nordplast.no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NORDPLAST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c96d072054845" /><Relationship Type="http://schemas.openxmlformats.org/officeDocument/2006/relationships/footer" Target="/word/footer1.xml" Id="R98b7ff638d0a43f8" /></Relationships>
</file>