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03be2b394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Kleppstad,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c4fc59e8a4c1e"/>
      <w:footerReference xmlns:r="http://schemas.openxmlformats.org/officeDocument/2006/relationships" w:type="default" r:id="R8f9875620099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c4fc59e8a4c1e" /><Relationship Type="http://schemas.openxmlformats.org/officeDocument/2006/relationships/footer" Target="/word/footer1.xml" Id="R8f987562009948d3" /></Relationships>
</file>