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7ddf26fcc64d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Døvigen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Skedsmokorset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Skedsmokorset,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Døvigen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0c3c757a664088"/>
      <w:footerReference xmlns:r="http://schemas.openxmlformats.org/officeDocument/2006/relationships" w:type="default" r:id="R75bee578da5540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Døvigen AS   ·   Org.nr 930 382 078   ·   Trondheimsveien 183   ·   2020 SKEDSMOKORSET   ·   Tlf. 23 05 10 50   ·   firmapost@dovigen.no   ·   www.dovigen.no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Døvigen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0c3c757a664088" /><Relationship Type="http://schemas.openxmlformats.org/officeDocument/2006/relationships/footer" Target="/word/footer1.xml" Id="R75bee578da55403d" /></Relationships>
</file>