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cab0c282ef44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HÅRE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Vikersund,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HÅRE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908a208df24468"/>
      <w:footerReference xmlns:r="http://schemas.openxmlformats.org/officeDocument/2006/relationships" w:type="default" r:id="R44610b519f4742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HÅRE HOLDING AS   ·   Org.nr 930 366 153   ·   c/o Asfaltfres AS, Nedre Nedmarken 14   ·   3370 VIKERSUND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908a208df24468" /><Relationship Type="http://schemas.openxmlformats.org/officeDocument/2006/relationships/footer" Target="/word/footer1.xml" Id="R44610b519f474228" /></Relationships>
</file>