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6e079089347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1fdab1b524524"/>
      <w:footerReference xmlns:r="http://schemas.openxmlformats.org/officeDocument/2006/relationships" w:type="default" r:id="Rd4911f3184f5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CONSULTING AS   ·   Org.nr 930 355 976   ·   Greåkerveien 136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1fdab1b524524" /><Relationship Type="http://schemas.openxmlformats.org/officeDocument/2006/relationships/footer" Target="/word/footer1.xml" Id="Rd4911f3184f540d6" /></Relationships>
</file>