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5bd5f20ff4c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ZENITH ELEKTRO AS, org.nr 930 349 607,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5227fd30af764198"/>
      <w:footerReference xmlns:r="http://schemas.openxmlformats.org/officeDocument/2006/relationships" w:type="default" r:id="R7002b21a6f7b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7fd30af764198" /><Relationship Type="http://schemas.openxmlformats.org/officeDocument/2006/relationships/footer" Target="/word/footer1.xml" Id="R7002b21a6f7b4b85" /></Relationships>
</file>