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d3ff105264c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ZENITH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ZENITH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82f75b6e0c44c9"/>
      <w:footerReference xmlns:r="http://schemas.openxmlformats.org/officeDocument/2006/relationships" w:type="default" r:id="R0ed65d53fad843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82f75b6e0c44c9" /><Relationship Type="http://schemas.openxmlformats.org/officeDocument/2006/relationships/footer" Target="/word/footer1.xml" Id="R0ed65d53fad8439a" /></Relationships>
</file>