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354f4e459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b9588470c3664383"/>
      <w:footerReference xmlns:r="http://schemas.openxmlformats.org/officeDocument/2006/relationships" w:type="default" r:id="R2bc1ef041183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88470c3664383" /><Relationship Type="http://schemas.openxmlformats.org/officeDocument/2006/relationships/footer" Target="/word/footer1.xml" Id="R2bc1ef0411834ed6" /></Relationships>
</file>