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e43f53f58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f6fca49ff4b3c"/>
      <w:footerReference xmlns:r="http://schemas.openxmlformats.org/officeDocument/2006/relationships" w:type="default" r:id="Rc05966174b45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RAMSLAND HOLDING AS   ·   Org.nr 930 302 066   ·   Grenseveien 2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f6fca49ff4b3c" /><Relationship Type="http://schemas.openxmlformats.org/officeDocument/2006/relationships/footer" Target="/word/footer1.xml" Id="Rc05966174b4545d8" /></Relationships>
</file>