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9b806924524c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AFS-HOLDING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Høyanger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Høyanger,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AFS-HOLDING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9b8cc84f0048fa"/>
      <w:footerReference xmlns:r="http://schemas.openxmlformats.org/officeDocument/2006/relationships" w:type="default" r:id="R2fe650795ccb49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AFS-HOLDING AS   ·   Org.nr 930 293 849   ·   Thorborg Valsvik veg 5   ·   6993 HØYANGER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AFS-HOLDING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9b8cc84f0048fa" /><Relationship Type="http://schemas.openxmlformats.org/officeDocument/2006/relationships/footer" Target="/word/footer1.xml" Id="R2fe650795ccb4999" /></Relationships>
</file>