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319b81c11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acda9143847e5"/>
      <w:footerReference xmlns:r="http://schemas.openxmlformats.org/officeDocument/2006/relationships" w:type="default" r:id="R00d8539e18ff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acda9143847e5" /><Relationship Type="http://schemas.openxmlformats.org/officeDocument/2006/relationships/footer" Target="/word/footer1.xml" Id="R00d8539e18ff4610" /></Relationships>
</file>