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56de57c4ff4a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FLEXIMA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FLEXIMA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6e2dd95d864924"/>
      <w:footerReference xmlns:r="http://schemas.openxmlformats.org/officeDocument/2006/relationships" w:type="default" r:id="R794e6ad69e584d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FLEXIMA AS   ·   Org.nr 930 241 016   ·   Dalenveien 74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FLEXIMA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6e2dd95d864924" /><Relationship Type="http://schemas.openxmlformats.org/officeDocument/2006/relationships/footer" Target="/word/footer1.xml" Id="R794e6ad69e584d48" /></Relationships>
</file>