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a84747286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49f60ee8b4833"/>
      <w:footerReference xmlns:r="http://schemas.openxmlformats.org/officeDocument/2006/relationships" w:type="default" r:id="Rf9a50b6ab03d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49f60ee8b4833" /><Relationship Type="http://schemas.openxmlformats.org/officeDocument/2006/relationships/footer" Target="/word/footer1.xml" Id="Rf9a50b6ab03d41d3" /></Relationships>
</file>