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f270399de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ØVRE SÆDAL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ØVRE SÆDAL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8798035924064"/>
      <w:footerReference xmlns:r="http://schemas.openxmlformats.org/officeDocument/2006/relationships" w:type="default" r:id="Rf3140f57410e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ØVRE SÆDAL BARNEHAGE AS   ·   Org.nr 930 206 660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ØVRE SÆDAL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8798035924064" /><Relationship Type="http://schemas.openxmlformats.org/officeDocument/2006/relationships/footer" Target="/word/footer1.xml" Id="Rf3140f57410e48dc" /></Relationships>
</file>