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d4a978727444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NORLANDIA MYRERTOPPEN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NORLANDIA MYRERTOPPEN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0963d8e53846ed"/>
      <w:footerReference xmlns:r="http://schemas.openxmlformats.org/officeDocument/2006/relationships" w:type="default" r:id="R2f54f879050f4c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NORLANDIA MYRERTOPPEN BARNEHAGE AS   ·   Org.nr 930 205 966   ·   Karl Johans gate 37   ·   0162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NORLANDIA MYRERTOPPEN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0963d8e53846ed" /><Relationship Type="http://schemas.openxmlformats.org/officeDocument/2006/relationships/footer" Target="/word/footer1.xml" Id="R2f54f879050f4ca9" /></Relationships>
</file>