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839bb640f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SOLBORG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SOLBORG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40587b9a85483b"/>
      <w:footerReference xmlns:r="http://schemas.openxmlformats.org/officeDocument/2006/relationships" w:type="default" r:id="R446699553580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SOLBORG INVEST AS   ·   Org.nr 930 183 733   ·   Nyheimvegen 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SOLBORG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0587b9a85483b" /><Relationship Type="http://schemas.openxmlformats.org/officeDocument/2006/relationships/footer" Target="/word/footer1.xml" Id="R446699553580474a" /></Relationships>
</file>