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4cbebf144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BONVITA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BONVITA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420755f344f22"/>
      <w:footerReference xmlns:r="http://schemas.openxmlformats.org/officeDocument/2006/relationships" w:type="default" r:id="R5528a9971b50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BONVITA AS   ·   Org.nr 930 180 726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BONVITA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420755f344f22" /><Relationship Type="http://schemas.openxmlformats.org/officeDocument/2006/relationships/footer" Target="/word/footer1.xml" Id="R5528a9971b5049e3" /></Relationships>
</file>