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57e6e301c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4b890b18b4a77"/>
      <w:footerReference xmlns:r="http://schemas.openxmlformats.org/officeDocument/2006/relationships" w:type="default" r:id="R0e2c9784d0f4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HORNUM HOLDING AS   ·   Org.nr 930 178 950   ·   Gamle Åsvei 49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4b890b18b4a77" /><Relationship Type="http://schemas.openxmlformats.org/officeDocument/2006/relationships/footer" Target="/word/footer1.xml" Id="R0e2c9784d0f44e76" /></Relationships>
</file>