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7d46a4a4a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SKADBERGBAKKEN 48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SKADBERGBAKKEN 48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9952121f2b45a3"/>
      <w:footerReference xmlns:r="http://schemas.openxmlformats.org/officeDocument/2006/relationships" w:type="default" r:id="R7489a56176ac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SKADBERGBAKKEN 48 AS   ·   Org.nr 930 153 397   ·   Welhavens vei 19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SKADBERGBAKKEN 48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9952121f2b45a3" /><Relationship Type="http://schemas.openxmlformats.org/officeDocument/2006/relationships/footer" Target="/word/footer1.xml" Id="R7489a56176ac4b4c" /></Relationships>
</file>