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f19829e83c4a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FAINÆNSSELSKABET JAMES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FAINÆNSSELSKABET JAMES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85d1d6a93d4042"/>
      <w:footerReference xmlns:r="http://schemas.openxmlformats.org/officeDocument/2006/relationships" w:type="default" r:id="R439ac0d3d89445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FAINÆNSSELSKABET JAMES AS   ·   Org.nr 930 105 058   ·   c/o Marius Brattgjerd, Eivind Ahlbergs veg 2   ·   7055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FAINÆNSSELSKABET JAMES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85d1d6a93d4042" /><Relationship Type="http://schemas.openxmlformats.org/officeDocument/2006/relationships/footer" Target="/word/footer1.xml" Id="R439ac0d3d8944506" /></Relationships>
</file>