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314242799c4c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NORDAVINDEN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NORDAVINDEN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23ea23d0bd474d"/>
      <w:footerReference xmlns:r="http://schemas.openxmlformats.org/officeDocument/2006/relationships" w:type="default" r:id="R6b3a49ef3dac47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NORDAVINDEN INVEST AS   ·   Org.nr 930 094 730   ·   c/o Frode Haarde, Dreganesvegen 177   ·   5580 ØLEN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NORDAVINDEN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23ea23d0bd474d" /><Relationship Type="http://schemas.openxmlformats.org/officeDocument/2006/relationships/footer" Target="/word/footer1.xml" Id="R6b3a49ef3dac476c" /></Relationships>
</file>