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76b395025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INGVALDES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INGVALDES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b0732e3d146e0"/>
      <w:footerReference xmlns:r="http://schemas.openxmlformats.org/officeDocument/2006/relationships" w:type="default" r:id="Re63549b37823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INGVALDES AS   ·   Org.nr 930 089 613   ·   Ragna Bjørgums veg 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INGVALDES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b0732e3d146e0" /><Relationship Type="http://schemas.openxmlformats.org/officeDocument/2006/relationships/footer" Target="/word/footer1.xml" Id="Re63549b378234828" /></Relationships>
</file>