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a215b604e44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THU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THU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bb78225a294a12"/>
      <w:footerReference xmlns:r="http://schemas.openxmlformats.org/officeDocument/2006/relationships" w:type="default" r:id="Ra7dfa79ae7f34a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 INVESTERING AS   ·   Org.nr 930 078 115   ·   Smørblomvegen 1   ·   4347 LYE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bb78225a294a12" /><Relationship Type="http://schemas.openxmlformats.org/officeDocument/2006/relationships/footer" Target="/word/footer1.xml" Id="Ra7dfa79ae7f34aa0" /></Relationships>
</file>