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fb94b8eea54e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MARILIN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Hordvik,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MARILIN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78ce13c63a4e28"/>
      <w:footerReference xmlns:r="http://schemas.openxmlformats.org/officeDocument/2006/relationships" w:type="default" r:id="R7257ddf566f448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MARILIN AS   ·   Org.nr 930 066 613   ·   Falkangervegen 159   ·   5108 HORDVIK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78ce13c63a4e28" /><Relationship Type="http://schemas.openxmlformats.org/officeDocument/2006/relationships/footer" Target="/word/footer1.xml" Id="R7257ddf566f44805" /></Relationships>
</file>