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8b9f1b6c5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NORGESSTIGEN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NORGESSTIGEN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40f5ca3e940ed"/>
      <w:footerReference xmlns:r="http://schemas.openxmlformats.org/officeDocument/2006/relationships" w:type="default" r:id="Rfceb445553ff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NORGESSTIGEN AS   ·   Org.nr 930 061 999   ·   Trondheimsveien 231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NORGESSTIGEN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40f5ca3e940ed" /><Relationship Type="http://schemas.openxmlformats.org/officeDocument/2006/relationships/footer" Target="/word/footer1.xml" Id="Rfceb445553ff4fa9" /></Relationships>
</file>