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d7da8c046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NORRØN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NORRØN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524126ad544521"/>
      <w:footerReference xmlns:r="http://schemas.openxmlformats.org/officeDocument/2006/relationships" w:type="default" r:id="R85ca7cc645b7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NORRØN HUS AS   ·   Org.nr 930 061 387   ·   Gamle Sokndalsveien 38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NORRØN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524126ad544521" /><Relationship Type="http://schemas.openxmlformats.org/officeDocument/2006/relationships/footer" Target="/word/footer1.xml" Id="R85ca7cc645b7421b" /></Relationships>
</file>