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e8e1294af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 FIN BY ILAN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 FIN BY ILAN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27ae90e3e4e56"/>
      <w:footerReference xmlns:r="http://schemas.openxmlformats.org/officeDocument/2006/relationships" w:type="default" r:id="Rf8f2a6053437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 FIN BY ILAN AS   ·   Org.nr 929 934 253   ·   Torget 11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 FIN BY ILAN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27ae90e3e4e56" /><Relationship Type="http://schemas.openxmlformats.org/officeDocument/2006/relationships/footer" Target="/word/footer1.xml" Id="Rf8f2a605343741c7" /></Relationships>
</file>