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9e2b34aa4642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STIAN FJELD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STIAN FJELD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fcdc8bf14848d0"/>
      <w:footerReference xmlns:r="http://schemas.openxmlformats.org/officeDocument/2006/relationships" w:type="default" r:id="R82ce8820e9f644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STIAN FJELD INVEST AS   ·   Org.nr 929 929 608   ·   Vogts gate 50A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STIAN FJELD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fcdc8bf14848d0" /><Relationship Type="http://schemas.openxmlformats.org/officeDocument/2006/relationships/footer" Target="/word/footer1.xml" Id="R82ce8820e9f64436" /></Relationships>
</file>