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1bdd1a3ca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SKOLEVEIEN 9-11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SKOLEVEIEN 9-11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ae714a71d4a53"/>
      <w:footerReference xmlns:r="http://schemas.openxmlformats.org/officeDocument/2006/relationships" w:type="default" r:id="R087fc2d54e1b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SKOLEVEIEN 9-11 AS   ·   Org.nr 929 685 474   ·   c/o Brunlanes Eiendom AS, Sanden 1   ·   3264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SKOLEVEIEN 9-11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ae714a71d4a53" /><Relationship Type="http://schemas.openxmlformats.org/officeDocument/2006/relationships/footer" Target="/word/footer1.xml" Id="R087fc2d54e1b43cc" /></Relationships>
</file>