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b8ec40834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TILFORDEG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TILFORDEG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d28a1f6a34f54"/>
      <w:footerReference xmlns:r="http://schemas.openxmlformats.org/officeDocument/2006/relationships" w:type="default" r:id="R6db2e55c4c04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TILFORDEG AS   ·   Org.nr 929 610 962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TILFORDEG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d28a1f6a34f54" /><Relationship Type="http://schemas.openxmlformats.org/officeDocument/2006/relationships/footer" Target="/word/footer1.xml" Id="R6db2e55c4c0442c6" /></Relationships>
</file>