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a7c61d35b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a9d633ddd4ed0"/>
      <w:footerReference xmlns:r="http://schemas.openxmlformats.org/officeDocument/2006/relationships" w:type="default" r:id="R5d104b25bfc0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GAMO HOLDING AS   ·   Org.nr 929 576 586   ·   c/o Gaute Moxnes, Safirvegen 3   ·   9022 KROKELVDALEN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a9d633ddd4ed0" /><Relationship Type="http://schemas.openxmlformats.org/officeDocument/2006/relationships/footer" Target="/word/footer1.xml" Id="R5d104b25bfc04a2a" /></Relationships>
</file>