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c17c53787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THE TREES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THE TREES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1e9525dc34674"/>
      <w:footerReference xmlns:r="http://schemas.openxmlformats.org/officeDocument/2006/relationships" w:type="default" r:id="R46e45f9fdfef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THE TREES AS   ·   Org.nr 929 550 730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THE TREES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1e9525dc34674" /><Relationship Type="http://schemas.openxmlformats.org/officeDocument/2006/relationships/footer" Target="/word/footer1.xml" Id="R46e45f9fdfef4a76" /></Relationships>
</file>