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f8ee8a10d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Feiring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Feiring,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ceca9f53e4ac4"/>
      <w:footerReference xmlns:r="http://schemas.openxmlformats.org/officeDocument/2006/relationships" w:type="default" r:id="Rbedb74a297c4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UTVIKLING AS   ·   Org.nr 929 478 282   ·   Feiringvegen 1363   ·   2093 FEIRING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ceca9f53e4ac4" /><Relationship Type="http://schemas.openxmlformats.org/officeDocument/2006/relationships/footer" Target="/word/footer1.xml" Id="Rbedb74a297c4491f" /></Relationships>
</file>