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4c4a0787c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 SECURITY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 SECURITY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14adeea724f85"/>
      <w:footerReference xmlns:r="http://schemas.openxmlformats.org/officeDocument/2006/relationships" w:type="default" r:id="R8378de00a460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 SECURITY SYSTEMS AS   ·   Org.nr 929 475 003   ·   Tvetenveien 164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 SECURITY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14adeea724f85" /><Relationship Type="http://schemas.openxmlformats.org/officeDocument/2006/relationships/footer" Target="/word/footer1.xml" Id="R8378de00a4604107" /></Relationships>
</file>