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c2c40565c48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DAGFINN THORSEN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DAGFINN THORSEN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f38efb4b34192"/>
      <w:footerReference xmlns:r="http://schemas.openxmlformats.org/officeDocument/2006/relationships" w:type="default" r:id="R1b2a840902ea4f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DAGFINN THORSEN AS   ·   Org.nr 929 438 809   ·   Krokemoveien 110A   ·   3244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DAGFINN THORSEN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f38efb4b34192" /><Relationship Type="http://schemas.openxmlformats.org/officeDocument/2006/relationships/footer" Target="/word/footer1.xml" Id="R1b2a840902ea4f1e" /></Relationships>
</file>