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be9e1bdf4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f3d7329142409a"/>
      <w:footerReference xmlns:r="http://schemas.openxmlformats.org/officeDocument/2006/relationships" w:type="default" r:id="Re5527708a2c2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BLIKK OG VENTILASJON AS   ·   Org.nr 929 426 673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3d7329142409a" /><Relationship Type="http://schemas.openxmlformats.org/officeDocument/2006/relationships/footer" Target="/word/footer1.xml" Id="Re5527708a2c244d8" /></Relationships>
</file>