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d2cf98944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47116316c4c4c"/>
      <w:footerReference xmlns:r="http://schemas.openxmlformats.org/officeDocument/2006/relationships" w:type="default" r:id="R5b6cb3a27c63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STINA INVEST AS   ·   Org.nr 929 390 741   ·   Skaustranda 25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47116316c4c4c" /><Relationship Type="http://schemas.openxmlformats.org/officeDocument/2006/relationships/footer" Target="/word/footer1.xml" Id="R5b6cb3a27c6345be" /></Relationships>
</file>