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c86ea537f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LOFTET PÅ LURA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LOFTET PÅ LURA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bb4f284024162"/>
      <w:footerReference xmlns:r="http://schemas.openxmlformats.org/officeDocument/2006/relationships" w:type="default" r:id="Rd3941ff7f3dc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LOFTET PÅ LURA AS   ·   Org.nr 929 384 237   ·   Bedriftsveien 15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LOFTET PÅ LURA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bb4f284024162" /><Relationship Type="http://schemas.openxmlformats.org/officeDocument/2006/relationships/footer" Target="/word/footer1.xml" Id="Rd3941ff7f3dc44e8" /></Relationships>
</file>