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6af3847f6a4c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VOLLUM 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Soknedal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Soknedal,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VOLLUM 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fb6da97c584f41"/>
      <w:footerReference xmlns:r="http://schemas.openxmlformats.org/officeDocument/2006/relationships" w:type="default" r:id="R82573276a52142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VOLLUM GÅRD AS   ·   Org.nr 929 348 354   ·   Haukdalsveien 1542   ·   7288 SOKNEDAL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VOLLUM 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fb6da97c584f41" /><Relationship Type="http://schemas.openxmlformats.org/officeDocument/2006/relationships/footer" Target="/word/footer1.xml" Id="R82573276a52142d5" /></Relationships>
</file>