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9cc8baf28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d2709e1254cde"/>
      <w:footerReference xmlns:r="http://schemas.openxmlformats.org/officeDocument/2006/relationships" w:type="default" r:id="R489e17fb3017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MEYS AS   ·   Org.nr 929 317 327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d2709e1254cde" /><Relationship Type="http://schemas.openxmlformats.org/officeDocument/2006/relationships/footer" Target="/word/footer1.xml" Id="R489e17fb30174dff" /></Relationships>
</file>