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03b67fff442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TALG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TALG AS</w:t>
      </w:r>
    </w:p>
    <w:sectPr>
      <w:headerReference xmlns:r="http://schemas.openxmlformats.org/officeDocument/2006/relationships" w:type="default" r:id="R9860125045f041aa"/>
      <w:footerReference xmlns:r="http://schemas.openxmlformats.org/officeDocument/2006/relationships" w:type="default" r:id="R4decb7b9acdf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 AS   ·   Org.nr 929 197 488   ·   Solbakkvegen 5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0125045f041aa" /><Relationship Type="http://schemas.openxmlformats.org/officeDocument/2006/relationships/footer" Target="/word/footer1.xml" Id="R4decb7b9acdf43c6" /></Relationships>
</file>