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1b2ba9cd9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e7e3c5be7460f"/>
      <w:footerReference xmlns:r="http://schemas.openxmlformats.org/officeDocument/2006/relationships" w:type="default" r:id="R2b3c191ff8f7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ULSETH HOLDING AS   ·   Org.nr 929 139 577   ·   Solbergliveien 92   ·   0683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e7e3c5be7460f" /><Relationship Type="http://schemas.openxmlformats.org/officeDocument/2006/relationships/footer" Target="/word/footer1.xml" Id="R2b3c191ff8f74365" /></Relationships>
</file>