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00d4d68ff40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STACO NEWCO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STACO NEWCO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fee44349084c77"/>
      <w:footerReference xmlns:r="http://schemas.openxmlformats.org/officeDocument/2006/relationships" w:type="default" r:id="Rbdc588d08624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STACO NEWCO AS   ·   Org.nr 929 093 003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STACO NEWCO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ee44349084c77" /><Relationship Type="http://schemas.openxmlformats.org/officeDocument/2006/relationships/footer" Target="/word/footer1.xml" Id="Rbdc588d08624412d" /></Relationships>
</file>