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9e7f56834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AMUNDSEN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AMUNDSEN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d440aba134e1c"/>
      <w:footerReference xmlns:r="http://schemas.openxmlformats.org/officeDocument/2006/relationships" w:type="default" r:id="R9703df400b5d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AMUNDSEN HOLDING AS   ·   Org.nr 929 045 262   ·   Bjørkevegen 29   ·   2068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AMUNDSEN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d440aba134e1c" /><Relationship Type="http://schemas.openxmlformats.org/officeDocument/2006/relationships/footer" Target="/word/footer1.xml" Id="R9703df400b5d4b0c" /></Relationships>
</file>