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bae931442c49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9f147aa6894861"/>
      <w:footerReference xmlns:r="http://schemas.openxmlformats.org/officeDocument/2006/relationships" w:type="default" r:id="R685d979e7bdf4b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SANBYGG AS   ·   Org.nr 929 037 979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9f147aa6894861" /><Relationship Type="http://schemas.openxmlformats.org/officeDocument/2006/relationships/footer" Target="/word/footer1.xml" Id="R685d979e7bdf4b79" /></Relationships>
</file>