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75ad4d62b48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1e01a30ebbc74936"/>
      <w:footerReference xmlns:r="http://schemas.openxmlformats.org/officeDocument/2006/relationships" w:type="default" r:id="R059b067ccdd1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1a30ebbc74936" /><Relationship Type="http://schemas.openxmlformats.org/officeDocument/2006/relationships/footer" Target="/word/footer1.xml" Id="R059b067ccdd141a9" /></Relationships>
</file>