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78dcdcd81c4e1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PROBABLY NOTHING AS</w:t>
      </w:r>
    </w:p>
    <w:sectPr>
      <w:headerReference xmlns:r="http://schemas.openxmlformats.org/officeDocument/2006/relationships" w:type="default" r:id="R81d08eb4e8dc44b6"/>
      <w:footerReference xmlns:r="http://schemas.openxmlformats.org/officeDocument/2006/relationships" w:type="default" r:id="Rb511176f364d47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PROBABLY NOTHING AS   ·   Org.nr 928 994 635   ·   Løvenskiolds gate 16   ·   0260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PROBABLY NOTHING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d08eb4e8dc44b6" /><Relationship Type="http://schemas.openxmlformats.org/officeDocument/2006/relationships/footer" Target="/word/footer1.xml" Id="Rb511176f364d4701" /></Relationships>
</file>