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1619bace7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bff9f13204c9c"/>
      <w:footerReference xmlns:r="http://schemas.openxmlformats.org/officeDocument/2006/relationships" w:type="default" r:id="Rdb9021382fec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bff9f13204c9c" /><Relationship Type="http://schemas.openxmlformats.org/officeDocument/2006/relationships/footer" Target="/word/footer1.xml" Id="Rdb9021382fec4007" /></Relationships>
</file>