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9422b95084b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 ANLEGGSERVICE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 ANLEGGSERVICE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f0da4ad3846d5"/>
      <w:footerReference xmlns:r="http://schemas.openxmlformats.org/officeDocument/2006/relationships" w:type="default" r:id="R67ef3a7eb9f2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 ANLEGGSERVICE AS   ·   Org.nr 928 990 907   ·   Tverrelvdalsveien 60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 ANLEGGSERVICE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f0da4ad3846d5" /><Relationship Type="http://schemas.openxmlformats.org/officeDocument/2006/relationships/footer" Target="/word/footer1.xml" Id="R67ef3a7eb9f24148" /></Relationships>
</file>